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Załącznik nr 2</w:t>
      </w:r>
    </w:p>
    <w:p>
      <w:pPr>
        <w:pStyle w:val="Normal"/>
        <w:spacing w:lineRule="auto" w:line="288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88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Ankieta dot. budowy dwupoziomowego skrzyżowania kolejowo-drogowego w ulicy Częstochowskiej w Lublińcu wraz z budową przejścia podziemnego.</w:t>
      </w:r>
    </w:p>
    <w:p>
      <w:pPr>
        <w:pStyle w:val="Normal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Popieram budowę skrzyżowania wraz z przejściem dla pieszych:</w:t>
      </w:r>
    </w:p>
    <w:p>
      <w:pPr>
        <w:pStyle w:val="ListParagraph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TAK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sz w:val="24"/>
          <w:szCs w:val="24"/>
        </w:rPr>
        <w:tab/>
        <w:tab/>
        <w:tab/>
        <w:tab/>
        <w:tab/>
        <w:t xml:space="preserve">NIE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</w:p>
    <w:p>
      <w:pPr>
        <w:pStyle w:val="Normal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88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2" wp14:anchorId="12768A92">
                <wp:simplePos x="0" y="0"/>
                <wp:positionH relativeFrom="column">
                  <wp:posOffset>471805</wp:posOffset>
                </wp:positionH>
                <wp:positionV relativeFrom="paragraph">
                  <wp:posOffset>342265</wp:posOffset>
                </wp:positionV>
                <wp:extent cx="5233035" cy="1696085"/>
                <wp:effectExtent l="0" t="0" r="25400" b="19050"/>
                <wp:wrapSquare wrapText="bothSides"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240" cy="16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t" style="position:absolute;margin-left:37.15pt;margin-top:26.95pt;width:411.95pt;height:133.45pt;mso-wrap-style:none;v-text-anchor:middle" wp14:anchorId="12768A9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Uwagi do przedstawionej koncepcji:</w:t>
      </w:r>
    </w:p>
    <w:p>
      <w:pPr>
        <w:pStyle w:val="ListParagraph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28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288" w:before="0" w:after="160"/>
        <w:contextualSpacing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f554d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f554d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d20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d20b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e1ba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d20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d20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LibreOffice/7.0.4.2$Windows_X86_64 LibreOffice_project/dcf040e67528d9187c66b2379df5ea4407429775</Application>
  <AppVersion>15.0000</AppVersion>
  <Pages>1</Pages>
  <Words>37</Words>
  <Characters>231</Characters>
  <CharactersWithSpaces>268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2024-10-23T08:42:00Z</dcterms:created>
  <dc:creator>Czarek</dc:creator>
  <dc:description/>
  <dc:language>pl-PL</dc:language>
  <cp:lastModifiedBy/>
  <cp:lastPrinted>2024-10-07T08:04:00Z</cp:lastPrinted>
  <dcterms:modified xsi:type="dcterms:W3CDTF">2024-10-23T11:30:07Z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